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9D04" w14:textId="77777777" w:rsidR="00E95F1B" w:rsidRPr="00AF776E" w:rsidRDefault="00E57EAB" w:rsidP="001E3A8A">
      <w:pPr>
        <w:jc w:val="center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>SWARTLAND MUNICIPALITY</w:t>
      </w:r>
    </w:p>
    <w:p w14:paraId="741F6523" w14:textId="77777777" w:rsidR="00E51EAA" w:rsidRPr="00AF776E" w:rsidRDefault="00E51EAA" w:rsidP="001E3A8A">
      <w:pPr>
        <w:jc w:val="center"/>
        <w:rPr>
          <w:rFonts w:ascii="Arial" w:hAnsi="Arial" w:cs="Arial"/>
          <w:b/>
          <w:sz w:val="20"/>
          <w:szCs w:val="20"/>
        </w:rPr>
      </w:pPr>
    </w:p>
    <w:p w14:paraId="7377E2E0" w14:textId="40AC6570" w:rsidR="00E95F1B" w:rsidRPr="00AF776E" w:rsidRDefault="00E57EAB" w:rsidP="001E3A8A">
      <w:pPr>
        <w:jc w:val="center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 xml:space="preserve">NOTICE </w:t>
      </w:r>
      <w:r w:rsidR="006A3198">
        <w:rPr>
          <w:rFonts w:ascii="Arial" w:hAnsi="Arial" w:cs="Arial"/>
          <w:b/>
          <w:sz w:val="20"/>
          <w:szCs w:val="20"/>
        </w:rPr>
        <w:t>75</w:t>
      </w:r>
      <w:r w:rsidR="003E5ED2">
        <w:rPr>
          <w:rFonts w:ascii="Arial" w:hAnsi="Arial" w:cs="Arial"/>
          <w:b/>
          <w:sz w:val="20"/>
          <w:szCs w:val="20"/>
        </w:rPr>
        <w:t>/2024/2025</w:t>
      </w:r>
    </w:p>
    <w:p w14:paraId="5947B29F" w14:textId="77777777" w:rsidR="00E51EAA" w:rsidRPr="00AF776E" w:rsidRDefault="00E51EAA" w:rsidP="001E3A8A">
      <w:pPr>
        <w:jc w:val="center"/>
        <w:rPr>
          <w:rFonts w:ascii="Arial" w:hAnsi="Arial" w:cs="Arial"/>
          <w:b/>
          <w:sz w:val="20"/>
          <w:szCs w:val="20"/>
        </w:rPr>
      </w:pPr>
    </w:p>
    <w:p w14:paraId="2E9C525B" w14:textId="0D6D2795" w:rsidR="00E57EAB" w:rsidRPr="00AF776E" w:rsidRDefault="00E57EAB" w:rsidP="001E3A8A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AF776E">
        <w:rPr>
          <w:rFonts w:ascii="Arial" w:hAnsi="Arial" w:cs="Arial"/>
          <w:b/>
          <w:sz w:val="20"/>
          <w:szCs w:val="20"/>
          <w:lang w:val="en-GB"/>
        </w:rPr>
        <w:t>PROPOSED REMOVA</w:t>
      </w:r>
      <w:r w:rsidR="001E3A8A">
        <w:rPr>
          <w:rFonts w:ascii="Arial" w:hAnsi="Arial" w:cs="Arial"/>
          <w:b/>
          <w:sz w:val="20"/>
          <w:szCs w:val="20"/>
          <w:lang w:val="en-GB"/>
        </w:rPr>
        <w:t>L</w:t>
      </w:r>
      <w:r w:rsidR="00093031">
        <w:rPr>
          <w:rFonts w:ascii="Arial" w:hAnsi="Arial" w:cs="Arial"/>
          <w:b/>
          <w:sz w:val="20"/>
          <w:szCs w:val="20"/>
          <w:lang w:val="en-GB"/>
        </w:rPr>
        <w:t xml:space="preserve"> OF</w:t>
      </w:r>
      <w:r w:rsidR="001E3A8A">
        <w:rPr>
          <w:rFonts w:ascii="Arial" w:hAnsi="Arial" w:cs="Arial"/>
          <w:b/>
          <w:sz w:val="20"/>
          <w:szCs w:val="20"/>
          <w:lang w:val="en-GB"/>
        </w:rPr>
        <w:t xml:space="preserve"> RESTRICTIVE TITLE CONDITION</w:t>
      </w:r>
      <w:r w:rsidR="00093031">
        <w:rPr>
          <w:rFonts w:ascii="Arial" w:hAnsi="Arial" w:cs="Arial"/>
          <w:b/>
          <w:sz w:val="20"/>
          <w:szCs w:val="20"/>
          <w:lang w:val="en-GB"/>
        </w:rPr>
        <w:t>S</w:t>
      </w:r>
      <w:r w:rsidR="006A3198">
        <w:rPr>
          <w:rFonts w:ascii="Arial" w:hAnsi="Arial" w:cs="Arial"/>
          <w:b/>
          <w:sz w:val="20"/>
          <w:szCs w:val="20"/>
          <w:lang w:val="en-GB"/>
        </w:rPr>
        <w:t>,</w:t>
      </w:r>
      <w:r w:rsidR="003E5ED2">
        <w:rPr>
          <w:rFonts w:ascii="Arial" w:hAnsi="Arial" w:cs="Arial"/>
          <w:b/>
          <w:sz w:val="20"/>
          <w:szCs w:val="20"/>
          <w:lang w:val="en-GB"/>
        </w:rPr>
        <w:t xml:space="preserve"> CONSENT USE</w:t>
      </w:r>
      <w:r w:rsidR="006A3198">
        <w:rPr>
          <w:rFonts w:ascii="Arial" w:hAnsi="Arial" w:cs="Arial"/>
          <w:b/>
          <w:sz w:val="20"/>
          <w:szCs w:val="20"/>
          <w:lang w:val="en-GB"/>
        </w:rPr>
        <w:t xml:space="preserve"> AND DEPARTURE ON ERVEN 214, 215, 216 AND 217</w:t>
      </w:r>
      <w:r w:rsidR="00E85E51">
        <w:rPr>
          <w:rFonts w:ascii="Arial" w:hAnsi="Arial" w:cs="Arial"/>
          <w:b/>
          <w:sz w:val="20"/>
          <w:szCs w:val="20"/>
          <w:lang w:val="en-GB"/>
        </w:rPr>
        <w:t>, YZERFONTEIN</w:t>
      </w:r>
    </w:p>
    <w:p w14:paraId="3E1049AC" w14:textId="45913BBA" w:rsidR="00AF776E" w:rsidRPr="003E5ED2" w:rsidRDefault="00E57EAB" w:rsidP="00546814">
      <w:pPr>
        <w:pBdr>
          <w:top w:val="single" w:sz="4" w:space="1" w:color="auto"/>
        </w:pBdr>
        <w:spacing w:line="288" w:lineRule="auto"/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 w:rsidRPr="003E5ED2">
        <w:rPr>
          <w:rFonts w:ascii="Arial" w:hAnsi="Arial" w:cs="Arial"/>
          <w:sz w:val="20"/>
          <w:szCs w:val="20"/>
          <w:lang w:val="en-ZA"/>
        </w:rPr>
        <w:t xml:space="preserve">Applicant:                 </w:t>
      </w:r>
      <w:r w:rsidR="005246C0" w:rsidRPr="003E5ED2">
        <w:rPr>
          <w:rFonts w:ascii="Arial" w:hAnsi="Arial" w:cs="Arial"/>
          <w:sz w:val="20"/>
          <w:szCs w:val="20"/>
          <w:lang w:val="en-ZA"/>
        </w:rPr>
        <w:t xml:space="preserve">                       </w:t>
      </w:r>
      <w:r w:rsidR="005246C0" w:rsidRPr="003E5ED2">
        <w:rPr>
          <w:rFonts w:ascii="Arial" w:hAnsi="Arial" w:cs="Arial"/>
          <w:sz w:val="20"/>
          <w:szCs w:val="20"/>
          <w:lang w:val="en-ZA"/>
        </w:rPr>
        <w:tab/>
      </w:r>
      <w:r w:rsidR="008B09A0" w:rsidRPr="008B09A0">
        <w:rPr>
          <w:rFonts w:ascii="Arial" w:hAnsi="Arial" w:cs="Arial"/>
          <w:sz w:val="20"/>
          <w:szCs w:val="20"/>
          <w:lang w:val="en-ZA"/>
        </w:rPr>
        <w:t>LMV Cape Town &amp; Regional Planners Pty Ltd, 31 Peak Drive, Pinelands, 7405. Tel no. 0825741038</w:t>
      </w:r>
    </w:p>
    <w:p w14:paraId="54A0BE64" w14:textId="77777777" w:rsidR="00491867" w:rsidRPr="003E5ED2" w:rsidRDefault="00491867" w:rsidP="00546814">
      <w:pPr>
        <w:pBdr>
          <w:top w:val="single" w:sz="4" w:space="1" w:color="auto"/>
        </w:pBdr>
        <w:spacing w:line="288" w:lineRule="auto"/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</w:p>
    <w:p w14:paraId="6073E4A5" w14:textId="78C5B0B4" w:rsidR="00E85E51" w:rsidRPr="00FB6FA2" w:rsidRDefault="00E57EAB" w:rsidP="00BF09BB">
      <w:pPr>
        <w:spacing w:line="288" w:lineRule="auto"/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 w:rsidRPr="00AF776E">
        <w:rPr>
          <w:rFonts w:ascii="Arial" w:hAnsi="Arial" w:cs="Arial"/>
          <w:sz w:val="20"/>
          <w:szCs w:val="20"/>
        </w:rPr>
        <w:t>Owner:</w:t>
      </w:r>
      <w:r w:rsidRPr="00AF776E">
        <w:rPr>
          <w:rFonts w:ascii="Arial" w:hAnsi="Arial" w:cs="Arial"/>
          <w:sz w:val="20"/>
          <w:szCs w:val="20"/>
        </w:rPr>
        <w:tab/>
      </w:r>
      <w:r w:rsidR="00F461CF">
        <w:rPr>
          <w:rFonts w:ascii="Arial" w:hAnsi="Arial" w:cs="Arial"/>
          <w:sz w:val="20"/>
          <w:szCs w:val="20"/>
          <w:lang w:val="en-ZA"/>
        </w:rPr>
        <w:t>Erven</w:t>
      </w:r>
      <w:r w:rsidR="008B09A0" w:rsidRPr="008B09A0">
        <w:rPr>
          <w:rFonts w:ascii="Arial" w:hAnsi="Arial" w:cs="Arial"/>
          <w:sz w:val="20"/>
          <w:szCs w:val="20"/>
          <w:lang w:val="en-ZA"/>
        </w:rPr>
        <w:t xml:space="preserve"> 214 tot 217: Suppliers To All Pty Ltd, 1 Boland Way, Durbanville, 7550. </w:t>
      </w:r>
      <w:r w:rsidR="008B09A0" w:rsidRPr="00FB6FA2">
        <w:rPr>
          <w:rFonts w:ascii="Arial" w:hAnsi="Arial" w:cs="Arial"/>
          <w:sz w:val="20"/>
          <w:szCs w:val="20"/>
          <w:lang w:val="en-ZA"/>
        </w:rPr>
        <w:t>Tel no. 0832537587</w:t>
      </w:r>
    </w:p>
    <w:p w14:paraId="1ACED01A" w14:textId="77777777" w:rsidR="008B09A0" w:rsidRPr="00FB6FA2" w:rsidRDefault="008B09A0" w:rsidP="00BF09BB">
      <w:pPr>
        <w:spacing w:line="288" w:lineRule="auto"/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</w:p>
    <w:p w14:paraId="36B1BEAD" w14:textId="77777777" w:rsidR="008B09A0" w:rsidRPr="00FB6FA2" w:rsidRDefault="00E57EAB" w:rsidP="008B09A0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 xml:space="preserve">Reference number: </w:t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="008B09A0" w:rsidRPr="00FB6FA2">
        <w:rPr>
          <w:rFonts w:ascii="Arial" w:hAnsi="Arial" w:cs="Arial"/>
          <w:sz w:val="20"/>
          <w:szCs w:val="20"/>
          <w:lang w:val="en-ZA"/>
        </w:rPr>
        <w:t>15/3/4-14/Erf_214,215,216,217</w:t>
      </w:r>
    </w:p>
    <w:p w14:paraId="5BECC617" w14:textId="77777777" w:rsidR="008B09A0" w:rsidRPr="00FB6FA2" w:rsidRDefault="008B09A0" w:rsidP="008B09A0">
      <w:pPr>
        <w:spacing w:line="360" w:lineRule="auto"/>
        <w:ind w:left="2880" w:firstLine="720"/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>15/3/5-14/Erf_214,215,216,217</w:t>
      </w:r>
    </w:p>
    <w:p w14:paraId="0F801043" w14:textId="5492D7B6" w:rsidR="003E5ED2" w:rsidRPr="00FB6FA2" w:rsidRDefault="008B09A0" w:rsidP="008B09A0">
      <w:pPr>
        <w:spacing w:line="288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  <w:t>15/3/10-14/Erf_214,215,216,217</w:t>
      </w:r>
    </w:p>
    <w:p w14:paraId="4F0FCAA7" w14:textId="009E6ACA" w:rsidR="00491867" w:rsidRPr="00FB6FA2" w:rsidRDefault="001E3A8A" w:rsidP="00546814">
      <w:pPr>
        <w:spacing w:line="288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</w:p>
    <w:p w14:paraId="539A2B79" w14:textId="48A9A452" w:rsidR="00E57EAB" w:rsidRPr="00FB6FA2" w:rsidRDefault="00E57EAB" w:rsidP="008B09A0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 xml:space="preserve">Property Description: </w:t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="008B09A0" w:rsidRPr="00FB6FA2">
        <w:rPr>
          <w:rFonts w:ascii="Arial" w:hAnsi="Arial" w:cs="Arial"/>
          <w:sz w:val="20"/>
          <w:szCs w:val="20"/>
          <w:lang w:val="en-ZA"/>
        </w:rPr>
        <w:t>Er</w:t>
      </w:r>
      <w:r w:rsidR="00F461CF" w:rsidRPr="00FB6FA2">
        <w:rPr>
          <w:rFonts w:ascii="Arial" w:hAnsi="Arial" w:cs="Arial"/>
          <w:sz w:val="20"/>
          <w:szCs w:val="20"/>
          <w:lang w:val="en-ZA"/>
        </w:rPr>
        <w:t>ven</w:t>
      </w:r>
      <w:r w:rsidR="008B09A0" w:rsidRPr="00FB6FA2">
        <w:rPr>
          <w:rFonts w:ascii="Arial" w:hAnsi="Arial" w:cs="Arial"/>
          <w:sz w:val="20"/>
          <w:szCs w:val="20"/>
          <w:lang w:val="en-ZA"/>
        </w:rPr>
        <w:t xml:space="preserve"> 214, 215, 216 &amp; 217, Yzerfontein</w:t>
      </w:r>
    </w:p>
    <w:p w14:paraId="09F4D808" w14:textId="77777777" w:rsidR="00491867" w:rsidRPr="00FB6FA2" w:rsidRDefault="00491867" w:rsidP="00546814">
      <w:pPr>
        <w:spacing w:line="288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14:paraId="196AF66E" w14:textId="6EC78ACA" w:rsidR="00AF776E" w:rsidRDefault="00E57EAB" w:rsidP="0054681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 xml:space="preserve">Physical Address: </w:t>
      </w:r>
      <w:r w:rsidRPr="00AF776E">
        <w:rPr>
          <w:rFonts w:ascii="Arial" w:hAnsi="Arial" w:cs="Arial"/>
          <w:sz w:val="20"/>
          <w:szCs w:val="20"/>
        </w:rPr>
        <w:tab/>
      </w:r>
      <w:r w:rsidRPr="00AF776E">
        <w:rPr>
          <w:rFonts w:ascii="Arial" w:hAnsi="Arial" w:cs="Arial"/>
          <w:sz w:val="20"/>
          <w:szCs w:val="20"/>
        </w:rPr>
        <w:tab/>
      </w:r>
      <w:r w:rsidRPr="00AF776E">
        <w:rPr>
          <w:rFonts w:ascii="Arial" w:hAnsi="Arial" w:cs="Arial"/>
          <w:sz w:val="20"/>
          <w:szCs w:val="20"/>
        </w:rPr>
        <w:tab/>
      </w:r>
      <w:r w:rsidR="00F461CF" w:rsidRPr="00FB6FA2">
        <w:rPr>
          <w:rFonts w:ascii="Arial" w:hAnsi="Arial" w:cs="Arial"/>
          <w:sz w:val="20"/>
          <w:szCs w:val="20"/>
          <w:lang w:val="en-ZA"/>
        </w:rPr>
        <w:t>Main Road</w:t>
      </w:r>
      <w:r w:rsidR="008B09A0" w:rsidRPr="00FB6FA2">
        <w:rPr>
          <w:rFonts w:ascii="Arial" w:hAnsi="Arial" w:cs="Arial"/>
          <w:sz w:val="20"/>
          <w:szCs w:val="20"/>
          <w:lang w:val="en-ZA"/>
        </w:rPr>
        <w:t xml:space="preserve"> </w:t>
      </w:r>
      <w:r w:rsidR="00F461CF" w:rsidRPr="00FB6FA2">
        <w:rPr>
          <w:rFonts w:ascii="Arial" w:hAnsi="Arial" w:cs="Arial"/>
          <w:sz w:val="20"/>
          <w:szCs w:val="20"/>
          <w:lang w:val="en-ZA"/>
        </w:rPr>
        <w:t xml:space="preserve">45 &amp; 47 </w:t>
      </w:r>
      <w:r w:rsidR="00AE21B1">
        <w:rPr>
          <w:rFonts w:ascii="Arial" w:hAnsi="Arial" w:cs="Arial"/>
          <w:sz w:val="20"/>
          <w:szCs w:val="20"/>
          <w:lang w:val="en-ZA"/>
        </w:rPr>
        <w:t>and</w:t>
      </w:r>
      <w:r w:rsidR="00F461CF" w:rsidRPr="00FB6FA2">
        <w:rPr>
          <w:rFonts w:ascii="Arial" w:hAnsi="Arial" w:cs="Arial"/>
          <w:sz w:val="20"/>
          <w:szCs w:val="20"/>
          <w:lang w:val="en-ZA"/>
        </w:rPr>
        <w:t xml:space="preserve"> Upper Road</w:t>
      </w:r>
      <w:r w:rsidR="008B09A0" w:rsidRPr="00FB6FA2">
        <w:rPr>
          <w:rFonts w:ascii="Arial" w:hAnsi="Arial" w:cs="Arial"/>
          <w:sz w:val="20"/>
          <w:szCs w:val="20"/>
          <w:lang w:val="en-ZA"/>
        </w:rPr>
        <w:t xml:space="preserve"> 46 &amp; 48, Yzerfontein</w:t>
      </w:r>
    </w:p>
    <w:p w14:paraId="39E81F75" w14:textId="77777777" w:rsidR="00491867" w:rsidRPr="00AF776E" w:rsidRDefault="00491867" w:rsidP="0054681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F430D98" w14:textId="77777777" w:rsidR="00491867" w:rsidRDefault="00E57EAB" w:rsidP="00546814">
      <w:pPr>
        <w:spacing w:line="288" w:lineRule="auto"/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 xml:space="preserve">Detailed description of proposal: </w:t>
      </w:r>
    </w:p>
    <w:p w14:paraId="377CA198" w14:textId="190BA845" w:rsidR="00E57EAB" w:rsidRPr="00AF776E" w:rsidRDefault="00E57EAB" w:rsidP="00546814">
      <w:pPr>
        <w:spacing w:line="288" w:lineRule="auto"/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ab/>
      </w:r>
    </w:p>
    <w:p w14:paraId="43501092" w14:textId="764D2665" w:rsidR="00E57EAB" w:rsidRDefault="00E57EAB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 xml:space="preserve">An application for the removal of restrictive title conditions </w:t>
      </w:r>
      <w:r w:rsidR="006A3198">
        <w:rPr>
          <w:rFonts w:ascii="Arial" w:hAnsi="Arial" w:cs="Arial"/>
          <w:sz w:val="20"/>
          <w:szCs w:val="20"/>
        </w:rPr>
        <w:t>on erven</w:t>
      </w:r>
      <w:r w:rsidR="003E5ED2">
        <w:rPr>
          <w:rFonts w:ascii="Arial" w:hAnsi="Arial" w:cs="Arial"/>
          <w:sz w:val="20"/>
          <w:szCs w:val="20"/>
        </w:rPr>
        <w:t xml:space="preserve"> </w:t>
      </w:r>
      <w:r w:rsidR="006A3198" w:rsidRPr="00FB6FA2">
        <w:rPr>
          <w:rFonts w:ascii="Arial" w:hAnsi="Arial" w:cs="Arial"/>
          <w:sz w:val="20"/>
          <w:szCs w:val="20"/>
          <w:lang w:val="en-ZA"/>
        </w:rPr>
        <w:t>214, 215, 216 and 217, Yzerfontein</w:t>
      </w:r>
      <w:r w:rsidR="006A3198" w:rsidRPr="00AF776E">
        <w:rPr>
          <w:rFonts w:ascii="Arial" w:hAnsi="Arial" w:cs="Arial"/>
          <w:sz w:val="20"/>
          <w:szCs w:val="20"/>
        </w:rPr>
        <w:t xml:space="preserve"> </w:t>
      </w:r>
      <w:r w:rsidRPr="00AF776E">
        <w:rPr>
          <w:rFonts w:ascii="Arial" w:hAnsi="Arial" w:cs="Arial"/>
          <w:sz w:val="20"/>
          <w:szCs w:val="20"/>
        </w:rPr>
        <w:t xml:space="preserve">in terms of section 25(2)(f) of Swartland </w:t>
      </w:r>
      <w:r w:rsidR="002C1023" w:rsidRPr="00AF776E">
        <w:rPr>
          <w:rFonts w:ascii="Arial" w:hAnsi="Arial" w:cs="Arial"/>
          <w:sz w:val="20"/>
          <w:szCs w:val="20"/>
        </w:rPr>
        <w:t>Municipality:</w:t>
      </w:r>
      <w:r w:rsidRPr="00AF776E">
        <w:rPr>
          <w:rFonts w:ascii="Arial" w:hAnsi="Arial" w:cs="Arial"/>
          <w:sz w:val="20"/>
          <w:szCs w:val="20"/>
        </w:rPr>
        <w:t xml:space="preserve"> Munic</w:t>
      </w:r>
      <w:r w:rsidR="000C145C" w:rsidRPr="00AF776E">
        <w:rPr>
          <w:rFonts w:ascii="Arial" w:hAnsi="Arial" w:cs="Arial"/>
          <w:sz w:val="20"/>
          <w:szCs w:val="20"/>
        </w:rPr>
        <w:t xml:space="preserve">ipal Land Use Planning  By-Law </w:t>
      </w:r>
      <w:r w:rsidRPr="00AF776E">
        <w:rPr>
          <w:rFonts w:ascii="Arial" w:hAnsi="Arial" w:cs="Arial"/>
          <w:sz w:val="20"/>
          <w:szCs w:val="20"/>
        </w:rPr>
        <w:t xml:space="preserve"> (PG </w:t>
      </w:r>
      <w:r w:rsidR="00123F9E" w:rsidRPr="00AF776E">
        <w:rPr>
          <w:rFonts w:ascii="Arial" w:hAnsi="Arial" w:cs="Arial"/>
          <w:sz w:val="20"/>
          <w:szCs w:val="20"/>
        </w:rPr>
        <w:t>8226</w:t>
      </w:r>
      <w:r w:rsidRPr="00AF776E">
        <w:rPr>
          <w:rFonts w:ascii="Arial" w:hAnsi="Arial" w:cs="Arial"/>
          <w:sz w:val="20"/>
          <w:szCs w:val="20"/>
        </w:rPr>
        <w:t xml:space="preserve"> of </w:t>
      </w:r>
      <w:r w:rsidR="00123F9E" w:rsidRPr="00AF776E">
        <w:rPr>
          <w:rFonts w:ascii="Arial" w:hAnsi="Arial" w:cs="Arial"/>
          <w:sz w:val="20"/>
          <w:szCs w:val="20"/>
        </w:rPr>
        <w:t>25</w:t>
      </w:r>
      <w:r w:rsidRPr="00AF776E">
        <w:rPr>
          <w:rFonts w:ascii="Arial" w:hAnsi="Arial" w:cs="Arial"/>
          <w:sz w:val="20"/>
          <w:szCs w:val="20"/>
        </w:rPr>
        <w:t xml:space="preserve"> March 20</w:t>
      </w:r>
      <w:r w:rsidR="00123F9E" w:rsidRPr="00AF776E">
        <w:rPr>
          <w:rFonts w:ascii="Arial" w:hAnsi="Arial" w:cs="Arial"/>
          <w:sz w:val="20"/>
          <w:szCs w:val="20"/>
        </w:rPr>
        <w:t>20</w:t>
      </w:r>
      <w:r w:rsidRPr="00AF776E">
        <w:rPr>
          <w:rFonts w:ascii="Arial" w:hAnsi="Arial" w:cs="Arial"/>
          <w:sz w:val="20"/>
          <w:szCs w:val="20"/>
        </w:rPr>
        <w:t xml:space="preserve">) has been received. </w:t>
      </w:r>
      <w:r w:rsidR="00AE21B1">
        <w:rPr>
          <w:rFonts w:ascii="Arial" w:hAnsi="Arial" w:cs="Arial"/>
          <w:sz w:val="20"/>
          <w:szCs w:val="20"/>
        </w:rPr>
        <w:t>It is proposed</w:t>
      </w:r>
      <w:r w:rsidR="006A3198" w:rsidRPr="006A3198">
        <w:rPr>
          <w:rFonts w:ascii="Arial" w:hAnsi="Arial" w:cs="Arial"/>
          <w:sz w:val="20"/>
          <w:szCs w:val="20"/>
        </w:rPr>
        <w:t xml:space="preserve"> that </w:t>
      </w:r>
      <w:r w:rsidR="00146540">
        <w:rPr>
          <w:rFonts w:ascii="Arial" w:hAnsi="Arial" w:cs="Arial"/>
          <w:sz w:val="20"/>
          <w:szCs w:val="20"/>
        </w:rPr>
        <w:t>condition</w:t>
      </w:r>
      <w:r w:rsidR="00AE21B1">
        <w:rPr>
          <w:rFonts w:ascii="Arial" w:hAnsi="Arial" w:cs="Arial"/>
          <w:sz w:val="20"/>
          <w:szCs w:val="20"/>
        </w:rPr>
        <w:t>s</w:t>
      </w:r>
      <w:r w:rsidR="00146540">
        <w:rPr>
          <w:rFonts w:ascii="Arial" w:hAnsi="Arial" w:cs="Arial"/>
          <w:sz w:val="20"/>
          <w:szCs w:val="20"/>
        </w:rPr>
        <w:t xml:space="preserve"> C.I.(3) of Titel</w:t>
      </w:r>
      <w:r w:rsidR="006A3198" w:rsidRPr="006A3198">
        <w:rPr>
          <w:rFonts w:ascii="Arial" w:hAnsi="Arial" w:cs="Arial"/>
          <w:sz w:val="20"/>
          <w:szCs w:val="20"/>
        </w:rPr>
        <w:t xml:space="preserve"> Deeds T30717/2025, T30718/2025, T30719/2025 and T30720/2025 be </w:t>
      </w:r>
      <w:r w:rsidR="00AE21B1">
        <w:rPr>
          <w:rFonts w:ascii="Arial" w:hAnsi="Arial" w:cs="Arial"/>
          <w:sz w:val="20"/>
          <w:szCs w:val="20"/>
        </w:rPr>
        <w:t xml:space="preserve">removed </w:t>
      </w:r>
      <w:r w:rsidR="006A3198" w:rsidRPr="006A3198">
        <w:rPr>
          <w:rFonts w:ascii="Arial" w:hAnsi="Arial" w:cs="Arial"/>
          <w:sz w:val="20"/>
          <w:szCs w:val="20"/>
        </w:rPr>
        <w:t xml:space="preserve">in order to remove the restriction on the number of </w:t>
      </w:r>
      <w:r w:rsidR="00AE21B1">
        <w:rPr>
          <w:rFonts w:ascii="Arial" w:hAnsi="Arial" w:cs="Arial"/>
          <w:sz w:val="20"/>
          <w:szCs w:val="20"/>
        </w:rPr>
        <w:t>dwelling</w:t>
      </w:r>
      <w:r w:rsidR="006A3198" w:rsidRPr="006A3198">
        <w:rPr>
          <w:rFonts w:ascii="Arial" w:hAnsi="Arial" w:cs="Arial"/>
          <w:sz w:val="20"/>
          <w:szCs w:val="20"/>
        </w:rPr>
        <w:t xml:space="preserve"> units.</w:t>
      </w:r>
    </w:p>
    <w:p w14:paraId="1E6F264B" w14:textId="291CD367" w:rsidR="003E5ED2" w:rsidRDefault="003E5ED2" w:rsidP="00546814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D364641" w14:textId="08C6EB0E" w:rsidR="002A4C6A" w:rsidRDefault="006A3198" w:rsidP="00E85E51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A3198">
        <w:rPr>
          <w:rFonts w:ascii="Arial" w:hAnsi="Arial" w:cs="Arial"/>
          <w:sz w:val="20"/>
          <w:szCs w:val="20"/>
        </w:rPr>
        <w:t>The application for a consent use for a double dwelling house on erven 214, 215, 216 and 217, Yzerfontein, in terms of section 25(2)(o) of the Swartland Municipality: Municipal Land Use Planning By-law (PK 8226 of 25 March 2020), has been received. A double dwelling is one architectural unit containing 2 dwelling units.</w:t>
      </w:r>
    </w:p>
    <w:p w14:paraId="1B7AE922" w14:textId="7F9B7402" w:rsidR="006A3198" w:rsidRDefault="006A3198" w:rsidP="00E85E51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928DE5B" w14:textId="27C82523" w:rsidR="006A3198" w:rsidRPr="006A3198" w:rsidRDefault="008B09A0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application for a departure</w:t>
      </w:r>
      <w:r w:rsidR="006A3198" w:rsidRPr="006A3198">
        <w:rPr>
          <w:rFonts w:ascii="Arial" w:hAnsi="Arial" w:cs="Arial"/>
          <w:sz w:val="20"/>
          <w:szCs w:val="20"/>
        </w:rPr>
        <w:t xml:space="preserve"> from development parameters on erven 214, 215, 216 and 217, Yzerfontein, in terms of section 25(2)(b) of the Swartland Municipality: Municipal Land Use Planning By-law (PK 8226 of 25 March 2020), has been received. The </w:t>
      </w:r>
      <w:r>
        <w:rPr>
          <w:rFonts w:ascii="Arial" w:hAnsi="Arial" w:cs="Arial"/>
          <w:sz w:val="20"/>
          <w:szCs w:val="20"/>
        </w:rPr>
        <w:t>de</w:t>
      </w:r>
      <w:r w:rsidR="00AE21B1">
        <w:rPr>
          <w:rFonts w:ascii="Arial" w:hAnsi="Arial" w:cs="Arial"/>
          <w:sz w:val="20"/>
          <w:szCs w:val="20"/>
        </w:rPr>
        <w:t>parture</w:t>
      </w:r>
      <w:r>
        <w:rPr>
          <w:rFonts w:ascii="Arial" w:hAnsi="Arial" w:cs="Arial"/>
          <w:sz w:val="20"/>
          <w:szCs w:val="20"/>
        </w:rPr>
        <w:t>s involves</w:t>
      </w:r>
      <w:r w:rsidR="006A3198" w:rsidRPr="006A3198">
        <w:rPr>
          <w:rFonts w:ascii="Arial" w:hAnsi="Arial" w:cs="Arial"/>
          <w:sz w:val="20"/>
          <w:szCs w:val="20"/>
        </w:rPr>
        <w:t xml:space="preserve"> the following:</w:t>
      </w:r>
    </w:p>
    <w:p w14:paraId="6AAF8A36" w14:textId="77777777" w:rsidR="00E12BB8" w:rsidRDefault="00E12BB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FE7109D" w14:textId="761A5158" w:rsidR="006A3198" w:rsidRPr="008B09A0" w:rsidRDefault="006A319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B09A0">
        <w:rPr>
          <w:rFonts w:ascii="Arial" w:hAnsi="Arial" w:cs="Arial"/>
          <w:sz w:val="20"/>
          <w:szCs w:val="20"/>
          <w:u w:val="single"/>
        </w:rPr>
        <w:t>Erf 214</w:t>
      </w:r>
    </w:p>
    <w:p w14:paraId="5E7542C8" w14:textId="468BFD0A" w:rsidR="006A3198" w:rsidRPr="00C14CC2" w:rsidRDefault="00AE21B1" w:rsidP="00C14CC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>Departure</w:t>
      </w:r>
      <w:r w:rsidR="006A3198" w:rsidRPr="00C14CC2">
        <w:rPr>
          <w:rFonts w:ascii="Arial" w:hAnsi="Arial" w:cs="Arial"/>
          <w:sz w:val="20"/>
          <w:szCs w:val="20"/>
        </w:rPr>
        <w:t xml:space="preserve"> from 1 combined vehicle access and exit per erf to 2 per erf;</w:t>
      </w:r>
    </w:p>
    <w:p w14:paraId="538FD449" w14:textId="51325281" w:rsidR="006A3198" w:rsidRPr="00C14CC2" w:rsidRDefault="00AE21B1" w:rsidP="00C14CC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>Departure</w:t>
      </w:r>
      <w:r w:rsidR="006A3198" w:rsidRPr="00C14CC2">
        <w:rPr>
          <w:rFonts w:ascii="Arial" w:hAnsi="Arial" w:cs="Arial"/>
          <w:sz w:val="20"/>
          <w:szCs w:val="20"/>
        </w:rPr>
        <w:t xml:space="preserve"> from the distance of 15m between two accesses to 8,8m;</w:t>
      </w:r>
    </w:p>
    <w:p w14:paraId="4FCFE85C" w14:textId="0F2C970C" w:rsidR="006A3198" w:rsidRPr="00C14CC2" w:rsidRDefault="00AE21B1" w:rsidP="00C14CC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the 4m width per vehicle access to 6,2m respectively;</w:t>
      </w:r>
    </w:p>
    <w:p w14:paraId="7611E437" w14:textId="77777777" w:rsidR="006A3198" w:rsidRPr="006A3198" w:rsidRDefault="006A319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76D072C" w14:textId="77777777" w:rsidR="006A3198" w:rsidRPr="008B09A0" w:rsidRDefault="006A319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B09A0">
        <w:rPr>
          <w:rFonts w:ascii="Arial" w:hAnsi="Arial" w:cs="Arial"/>
          <w:sz w:val="20"/>
          <w:szCs w:val="20"/>
          <w:u w:val="single"/>
        </w:rPr>
        <w:t>Erf 215</w:t>
      </w:r>
    </w:p>
    <w:p w14:paraId="1CB8D9C2" w14:textId="73016556" w:rsidR="006A3198" w:rsidRPr="00C14CC2" w:rsidRDefault="00AE21B1" w:rsidP="00C14CC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1 combined vehicle access and exit per erf to 2 per erf;</w:t>
      </w:r>
    </w:p>
    <w:p w14:paraId="7A86B8D8" w14:textId="489C9CE1" w:rsidR="006A3198" w:rsidRPr="00C14CC2" w:rsidRDefault="00AE21B1" w:rsidP="00C14CC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the distance of 15m between two accesses to 4,8m;</w:t>
      </w:r>
    </w:p>
    <w:p w14:paraId="1D6E40B7" w14:textId="22D37950" w:rsidR="006A3198" w:rsidRPr="00C14CC2" w:rsidRDefault="00AE21B1" w:rsidP="00C14CC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the 4m width per vehicle access to 7.9m and 10.9m respectively;</w:t>
      </w:r>
    </w:p>
    <w:p w14:paraId="29B564E7" w14:textId="77777777" w:rsidR="006A3198" w:rsidRPr="006A3198" w:rsidRDefault="006A319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EECC324" w14:textId="77777777" w:rsidR="006A3198" w:rsidRPr="008B09A0" w:rsidRDefault="006A319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B09A0">
        <w:rPr>
          <w:rFonts w:ascii="Arial" w:hAnsi="Arial" w:cs="Arial"/>
          <w:sz w:val="20"/>
          <w:szCs w:val="20"/>
          <w:u w:val="single"/>
        </w:rPr>
        <w:t>Erf 216</w:t>
      </w:r>
    </w:p>
    <w:p w14:paraId="4C071205" w14:textId="1C563D4C" w:rsidR="006A3198" w:rsidRPr="00C14CC2" w:rsidRDefault="00AE21B1" w:rsidP="00C14CC2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1 combined vehicle access and exit per erf to 2 per erf;</w:t>
      </w:r>
    </w:p>
    <w:p w14:paraId="464B30C5" w14:textId="7AFD9EF5" w:rsidR="006A3198" w:rsidRPr="00C14CC2" w:rsidRDefault="00AE21B1" w:rsidP="00C14CC2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the distance of 15m between two accesses to 8.8m;</w:t>
      </w:r>
    </w:p>
    <w:p w14:paraId="4D9ABF12" w14:textId="545E5542" w:rsidR="006A3198" w:rsidRPr="00C14CC2" w:rsidRDefault="00AE21B1" w:rsidP="00C14CC2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the 4m width per vehicle access to 7.9m respectively;</w:t>
      </w:r>
    </w:p>
    <w:p w14:paraId="44A0F6A5" w14:textId="77777777" w:rsidR="006A3198" w:rsidRDefault="006A319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50389D3" w14:textId="77777777" w:rsidR="00E12BB8" w:rsidRPr="006A3198" w:rsidRDefault="00E12BB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E23015D" w14:textId="77777777" w:rsidR="006A3198" w:rsidRPr="008B09A0" w:rsidRDefault="006A3198" w:rsidP="006A3198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B09A0">
        <w:rPr>
          <w:rFonts w:ascii="Arial" w:hAnsi="Arial" w:cs="Arial"/>
          <w:sz w:val="20"/>
          <w:szCs w:val="20"/>
          <w:u w:val="single"/>
        </w:rPr>
        <w:t>Erf 217</w:t>
      </w:r>
    </w:p>
    <w:p w14:paraId="4FF83C6D" w14:textId="60004074" w:rsidR="006A3198" w:rsidRPr="00C14CC2" w:rsidRDefault="00A7383C" w:rsidP="00C14CC2">
      <w:pPr>
        <w:pStyle w:val="ListParagraph"/>
        <w:numPr>
          <w:ilvl w:val="1"/>
          <w:numId w:val="10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1 combined vehicle access and exit per erf to 2 per erf;</w:t>
      </w:r>
    </w:p>
    <w:p w14:paraId="01331451" w14:textId="314D64CF" w:rsidR="006A3198" w:rsidRPr="00C14CC2" w:rsidRDefault="00A7383C" w:rsidP="00C14CC2">
      <w:pPr>
        <w:pStyle w:val="ListParagraph"/>
        <w:numPr>
          <w:ilvl w:val="1"/>
          <w:numId w:val="10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>Departure</w:t>
      </w:r>
      <w:r w:rsidR="006A3198" w:rsidRPr="00C14CC2">
        <w:rPr>
          <w:rFonts w:ascii="Arial" w:hAnsi="Arial" w:cs="Arial"/>
          <w:sz w:val="20"/>
          <w:szCs w:val="20"/>
        </w:rPr>
        <w:t xml:space="preserve"> from the distance of 15m between two accesses to 8.8m;</w:t>
      </w:r>
    </w:p>
    <w:p w14:paraId="09BE6372" w14:textId="1BA05012" w:rsidR="006A3198" w:rsidRPr="00C14CC2" w:rsidRDefault="00A7383C" w:rsidP="00C14CC2">
      <w:pPr>
        <w:pStyle w:val="ListParagraph"/>
        <w:numPr>
          <w:ilvl w:val="1"/>
          <w:numId w:val="10"/>
        </w:numPr>
        <w:overflowPunct w:val="0"/>
        <w:autoSpaceDE w:val="0"/>
        <w:autoSpaceDN w:val="0"/>
        <w:adjustRightInd w:val="0"/>
        <w:spacing w:line="288" w:lineRule="auto"/>
        <w:ind w:left="630"/>
        <w:jc w:val="both"/>
        <w:rPr>
          <w:rFonts w:ascii="Arial" w:hAnsi="Arial" w:cs="Arial"/>
          <w:sz w:val="20"/>
          <w:szCs w:val="20"/>
        </w:rPr>
      </w:pPr>
      <w:r w:rsidRPr="00C14CC2">
        <w:rPr>
          <w:rFonts w:ascii="Arial" w:hAnsi="Arial" w:cs="Arial"/>
          <w:sz w:val="20"/>
          <w:szCs w:val="20"/>
        </w:rPr>
        <w:t xml:space="preserve">Departure </w:t>
      </w:r>
      <w:r w:rsidR="006A3198" w:rsidRPr="00C14CC2">
        <w:rPr>
          <w:rFonts w:ascii="Arial" w:hAnsi="Arial" w:cs="Arial"/>
          <w:sz w:val="20"/>
          <w:szCs w:val="20"/>
        </w:rPr>
        <w:t>from the 4m width per vehicle access to 7.2m respectively;</w:t>
      </w:r>
    </w:p>
    <w:p w14:paraId="73CD594A" w14:textId="77777777" w:rsidR="006A3198" w:rsidRPr="00E85E51" w:rsidRDefault="006A3198" w:rsidP="00E85E51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1925C1C" w14:textId="7F04EEF9" w:rsidR="000C145C" w:rsidRPr="00AF776E" w:rsidRDefault="00E57EAB" w:rsidP="0054681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>Notice is hereby given in terms of section 55(1) of the By-law on Municipal Land Use Planning that the abovementioned application has been received and is available for inspection from Monday to Thursday between 08:00-13:00 and 13:45 - 17:00 and Friday 08:00-13:00 and 13:45 - 15:45 at the Department Developme</w:t>
      </w:r>
      <w:bookmarkStart w:id="0" w:name="_GoBack"/>
      <w:bookmarkEnd w:id="0"/>
      <w:r w:rsidRPr="00AF776E">
        <w:rPr>
          <w:rFonts w:ascii="Arial" w:hAnsi="Arial" w:cs="Arial"/>
          <w:sz w:val="20"/>
          <w:szCs w:val="20"/>
        </w:rPr>
        <w:t xml:space="preserve">nt Services, office of the Senior Manager : Built Environment, Municipal Office, Church Street, Malmesbury. </w:t>
      </w:r>
      <w:r w:rsidRPr="00AF776E">
        <w:rPr>
          <w:rFonts w:ascii="Arial" w:hAnsi="Arial" w:cs="Arial"/>
          <w:b/>
          <w:sz w:val="20"/>
          <w:szCs w:val="20"/>
        </w:rPr>
        <w:t xml:space="preserve">Any written comments </w:t>
      </w:r>
      <w:r w:rsidRPr="00AF776E">
        <w:rPr>
          <w:rFonts w:ascii="Arial" w:hAnsi="Arial" w:cs="Arial"/>
          <w:b/>
          <w:bCs/>
          <w:sz w:val="20"/>
          <w:szCs w:val="20"/>
        </w:rPr>
        <w:t>whether an objection or support</w:t>
      </w:r>
      <w:r w:rsidRPr="00AF776E">
        <w:rPr>
          <w:rFonts w:ascii="Arial" w:hAnsi="Arial" w:cs="Arial"/>
          <w:b/>
          <w:sz w:val="20"/>
          <w:szCs w:val="20"/>
        </w:rPr>
        <w:t xml:space="preserve"> may be</w:t>
      </w:r>
      <w:r w:rsidR="004601D7" w:rsidRPr="00AF776E">
        <w:rPr>
          <w:rFonts w:ascii="Arial" w:hAnsi="Arial" w:cs="Arial"/>
          <w:b/>
          <w:sz w:val="20"/>
          <w:szCs w:val="20"/>
        </w:rPr>
        <w:t xml:space="preserve"> addressed in terms of section 6</w:t>
      </w:r>
      <w:r w:rsidRPr="00AF776E">
        <w:rPr>
          <w:rFonts w:ascii="Arial" w:hAnsi="Arial" w:cs="Arial"/>
          <w:b/>
          <w:sz w:val="20"/>
          <w:szCs w:val="20"/>
        </w:rPr>
        <w:t xml:space="preserve">0 of the said legislation to The Municipal Manager, Private Bag X52, Malmesbury, 7299/Fax – 022-487 9440/e-mail – swartlandmun@swartland.org.za on or before </w:t>
      </w:r>
      <w:r w:rsidR="00EA33B6">
        <w:rPr>
          <w:rFonts w:ascii="Arial" w:hAnsi="Arial" w:cs="Arial"/>
          <w:b/>
          <w:sz w:val="20"/>
          <w:szCs w:val="20"/>
        </w:rPr>
        <w:t>7 April 2026</w:t>
      </w:r>
      <w:r w:rsidRPr="00AF776E">
        <w:rPr>
          <w:rFonts w:ascii="Arial" w:hAnsi="Arial" w:cs="Arial"/>
          <w:b/>
          <w:sz w:val="20"/>
          <w:szCs w:val="20"/>
        </w:rPr>
        <w:t xml:space="preserve"> at 17:00, quoting your name, address or contact details as well as the preferred method of communication, interest in the application and reasons for comments.</w:t>
      </w:r>
      <w:r w:rsidRPr="00AF776E">
        <w:rPr>
          <w:rFonts w:ascii="Arial" w:hAnsi="Arial" w:cs="Arial"/>
          <w:sz w:val="20"/>
          <w:szCs w:val="20"/>
        </w:rPr>
        <w:t xml:space="preserve"> Telephonic enquiries can be made to the town planning division (Alwyn Burger</w:t>
      </w:r>
      <w:r w:rsidR="003E5ED2">
        <w:rPr>
          <w:rFonts w:ascii="Arial" w:hAnsi="Arial" w:cs="Arial"/>
          <w:sz w:val="20"/>
          <w:szCs w:val="20"/>
        </w:rPr>
        <w:t>,</w:t>
      </w:r>
      <w:r w:rsidRPr="00AF776E">
        <w:rPr>
          <w:rFonts w:ascii="Arial" w:hAnsi="Arial" w:cs="Arial"/>
          <w:sz w:val="20"/>
          <w:szCs w:val="20"/>
        </w:rPr>
        <w:t xml:space="preserve"> Herman Olivier</w:t>
      </w:r>
      <w:r w:rsidR="003E5ED2">
        <w:rPr>
          <w:rFonts w:ascii="Arial" w:hAnsi="Arial" w:cs="Arial"/>
          <w:sz w:val="20"/>
          <w:szCs w:val="20"/>
        </w:rPr>
        <w:t xml:space="preserve"> or Annelie de Jager</w:t>
      </w:r>
      <w:r w:rsidRPr="00AF776E">
        <w:rPr>
          <w:rFonts w:ascii="Arial" w:hAnsi="Arial" w:cs="Arial"/>
          <w:sz w:val="20"/>
          <w:szCs w:val="20"/>
        </w:rPr>
        <w:t>) at 022-487 9400. The Municipality may refuse to accept comment received after the closing date. Any person who cannot write will be assisted by a municipal official by transcribing their comments.</w:t>
      </w:r>
    </w:p>
    <w:p w14:paraId="46E486D9" w14:textId="77777777" w:rsidR="00E57EAB" w:rsidRPr="00AF776E" w:rsidRDefault="00E57EAB" w:rsidP="00546814">
      <w:pPr>
        <w:pStyle w:val="Heading2"/>
        <w:tabs>
          <w:tab w:val="left" w:pos="720"/>
        </w:tabs>
        <w:spacing w:line="288" w:lineRule="auto"/>
        <w:rPr>
          <w:rFonts w:ascii="Arial" w:hAnsi="Arial" w:cs="Arial"/>
          <w:sz w:val="20"/>
        </w:rPr>
      </w:pPr>
      <w:r w:rsidRPr="00AF776E">
        <w:rPr>
          <w:rFonts w:ascii="Arial" w:hAnsi="Arial" w:cs="Arial"/>
          <w:sz w:val="20"/>
        </w:rPr>
        <w:t>J J SCHOLTZ</w:t>
      </w:r>
    </w:p>
    <w:p w14:paraId="48160328" w14:textId="77777777" w:rsidR="00E57EAB" w:rsidRPr="00AF776E" w:rsidRDefault="00E57EAB" w:rsidP="00546814">
      <w:pPr>
        <w:pStyle w:val="Heading5"/>
        <w:spacing w:line="288" w:lineRule="auto"/>
        <w:rPr>
          <w:rFonts w:cs="Arial"/>
        </w:rPr>
      </w:pPr>
      <w:r w:rsidRPr="00AF776E">
        <w:rPr>
          <w:rFonts w:cs="Arial"/>
        </w:rPr>
        <w:t>Municipal Manager</w:t>
      </w:r>
    </w:p>
    <w:p w14:paraId="0F83E495" w14:textId="77777777" w:rsidR="00E57EAB" w:rsidRPr="00AF776E" w:rsidRDefault="00E57EAB" w:rsidP="00546814">
      <w:pPr>
        <w:pStyle w:val="Heading3"/>
        <w:tabs>
          <w:tab w:val="clear" w:pos="567"/>
          <w:tab w:val="left" w:pos="720"/>
        </w:tabs>
        <w:spacing w:line="288" w:lineRule="auto"/>
        <w:ind w:left="0" w:firstLine="0"/>
        <w:rPr>
          <w:rFonts w:cs="Arial"/>
          <w:sz w:val="20"/>
        </w:rPr>
      </w:pPr>
      <w:r w:rsidRPr="00AF776E">
        <w:rPr>
          <w:rFonts w:cs="Arial"/>
          <w:sz w:val="20"/>
        </w:rPr>
        <w:t>Municipal Office</w:t>
      </w:r>
    </w:p>
    <w:p w14:paraId="51E4F3CE" w14:textId="77777777" w:rsidR="00E57EAB" w:rsidRPr="00AF776E" w:rsidRDefault="00E57EAB" w:rsidP="00546814">
      <w:pPr>
        <w:spacing w:line="288" w:lineRule="auto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>Church Street</w:t>
      </w:r>
    </w:p>
    <w:p w14:paraId="576A1135" w14:textId="77777777" w:rsidR="000C145C" w:rsidRPr="00AF776E" w:rsidRDefault="00E57EAB" w:rsidP="00546814">
      <w:pPr>
        <w:spacing w:line="288" w:lineRule="auto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>MALMESBURY</w:t>
      </w:r>
    </w:p>
    <w:p w14:paraId="1B230343" w14:textId="670AC5F3" w:rsidR="00E51EAA" w:rsidRDefault="00E51EAA" w:rsidP="00546814">
      <w:pPr>
        <w:spacing w:line="288" w:lineRule="auto"/>
        <w:rPr>
          <w:rFonts w:ascii="Arial" w:hAnsi="Arial" w:cs="Arial"/>
          <w:sz w:val="20"/>
          <w:szCs w:val="20"/>
        </w:rPr>
      </w:pPr>
    </w:p>
    <w:p w14:paraId="2940CF1F" w14:textId="364E99E5" w:rsidR="00246627" w:rsidRPr="00AF776E" w:rsidRDefault="00FB6FA2" w:rsidP="00546814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06 March</w:t>
      </w:r>
      <w:r w:rsidR="00F461CF">
        <w:rPr>
          <w:rFonts w:ascii="Arial" w:hAnsi="Arial" w:cs="Arial"/>
          <w:b/>
          <w:sz w:val="20"/>
          <w:szCs w:val="20"/>
        </w:rPr>
        <w:t xml:space="preserve"> 2026</w:t>
      </w:r>
    </w:p>
    <w:sectPr w:rsidR="00246627" w:rsidRPr="00AF776E" w:rsidSect="00E51EA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902D4" w14:textId="77777777" w:rsidR="00E2640A" w:rsidRDefault="00E2640A" w:rsidP="00E2640A">
      <w:r>
        <w:separator/>
      </w:r>
    </w:p>
  </w:endnote>
  <w:endnote w:type="continuationSeparator" w:id="0">
    <w:p w14:paraId="32747122" w14:textId="77777777" w:rsidR="00E2640A" w:rsidRDefault="00E2640A" w:rsidP="00E2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89201" w14:textId="77777777" w:rsidR="00E2640A" w:rsidRDefault="00E2640A" w:rsidP="00E2640A">
      <w:r>
        <w:separator/>
      </w:r>
    </w:p>
  </w:footnote>
  <w:footnote w:type="continuationSeparator" w:id="0">
    <w:p w14:paraId="6652B25F" w14:textId="77777777" w:rsidR="00E2640A" w:rsidRDefault="00E2640A" w:rsidP="00E2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E77"/>
    <w:multiLevelType w:val="hybridMultilevel"/>
    <w:tmpl w:val="38A4433C"/>
    <w:lvl w:ilvl="0" w:tplc="DDBE68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77E7"/>
    <w:multiLevelType w:val="hybridMultilevel"/>
    <w:tmpl w:val="3E00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F88"/>
    <w:multiLevelType w:val="hybridMultilevel"/>
    <w:tmpl w:val="512E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578D1"/>
    <w:multiLevelType w:val="hybridMultilevel"/>
    <w:tmpl w:val="6F466E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885"/>
    <w:multiLevelType w:val="hybridMultilevel"/>
    <w:tmpl w:val="096A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28A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864"/>
    <w:multiLevelType w:val="hybridMultilevel"/>
    <w:tmpl w:val="23E8FB30"/>
    <w:lvl w:ilvl="0" w:tplc="7E24CA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975F8"/>
    <w:multiLevelType w:val="hybridMultilevel"/>
    <w:tmpl w:val="C08A0DAE"/>
    <w:lvl w:ilvl="0" w:tplc="21066D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7D98"/>
    <w:multiLevelType w:val="hybridMultilevel"/>
    <w:tmpl w:val="F522AD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0A97"/>
    <w:multiLevelType w:val="hybridMultilevel"/>
    <w:tmpl w:val="FBDCF4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D0918"/>
    <w:multiLevelType w:val="hybridMultilevel"/>
    <w:tmpl w:val="AD60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4F"/>
    <w:rsid w:val="00093031"/>
    <w:rsid w:val="000C145C"/>
    <w:rsid w:val="00115023"/>
    <w:rsid w:val="00123F9E"/>
    <w:rsid w:val="00146540"/>
    <w:rsid w:val="001560D0"/>
    <w:rsid w:val="001714CB"/>
    <w:rsid w:val="001C4B39"/>
    <w:rsid w:val="001E3A8A"/>
    <w:rsid w:val="00246627"/>
    <w:rsid w:val="002A4C6A"/>
    <w:rsid w:val="002C1023"/>
    <w:rsid w:val="003162F8"/>
    <w:rsid w:val="003E5ED2"/>
    <w:rsid w:val="004601D7"/>
    <w:rsid w:val="00474808"/>
    <w:rsid w:val="00491867"/>
    <w:rsid w:val="005246C0"/>
    <w:rsid w:val="00546814"/>
    <w:rsid w:val="00576002"/>
    <w:rsid w:val="00604F17"/>
    <w:rsid w:val="0062162F"/>
    <w:rsid w:val="006358CB"/>
    <w:rsid w:val="006A2D72"/>
    <w:rsid w:val="006A3198"/>
    <w:rsid w:val="006F6572"/>
    <w:rsid w:val="0075492A"/>
    <w:rsid w:val="0075566F"/>
    <w:rsid w:val="00755AD3"/>
    <w:rsid w:val="007938D7"/>
    <w:rsid w:val="0079780E"/>
    <w:rsid w:val="008A18CD"/>
    <w:rsid w:val="008B09A0"/>
    <w:rsid w:val="008C1993"/>
    <w:rsid w:val="008C76BA"/>
    <w:rsid w:val="0091253A"/>
    <w:rsid w:val="00964D27"/>
    <w:rsid w:val="00973473"/>
    <w:rsid w:val="00A14E9F"/>
    <w:rsid w:val="00A7383C"/>
    <w:rsid w:val="00A904CE"/>
    <w:rsid w:val="00A90F0B"/>
    <w:rsid w:val="00AB76F7"/>
    <w:rsid w:val="00AE21B1"/>
    <w:rsid w:val="00AE2D4F"/>
    <w:rsid w:val="00AF776E"/>
    <w:rsid w:val="00B90A90"/>
    <w:rsid w:val="00B93DF0"/>
    <w:rsid w:val="00B93E76"/>
    <w:rsid w:val="00BC377B"/>
    <w:rsid w:val="00BC3B3D"/>
    <w:rsid w:val="00BC7485"/>
    <w:rsid w:val="00BE26ED"/>
    <w:rsid w:val="00BF09BB"/>
    <w:rsid w:val="00C14CC2"/>
    <w:rsid w:val="00CB6705"/>
    <w:rsid w:val="00D55048"/>
    <w:rsid w:val="00D90B95"/>
    <w:rsid w:val="00DF14B1"/>
    <w:rsid w:val="00E12BB8"/>
    <w:rsid w:val="00E2640A"/>
    <w:rsid w:val="00E51EAA"/>
    <w:rsid w:val="00E57EAB"/>
    <w:rsid w:val="00E85E51"/>
    <w:rsid w:val="00E95F1B"/>
    <w:rsid w:val="00EA2774"/>
    <w:rsid w:val="00EA33B6"/>
    <w:rsid w:val="00EA6B94"/>
    <w:rsid w:val="00F214B6"/>
    <w:rsid w:val="00F4323D"/>
    <w:rsid w:val="00F461CF"/>
    <w:rsid w:val="00F54516"/>
    <w:rsid w:val="00F6167D"/>
    <w:rsid w:val="00F73330"/>
    <w:rsid w:val="00FB6FA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6E18248"/>
  <w15:docId w15:val="{97A183E3-E1E5-4CE9-B079-6C50CF65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E2D4F"/>
    <w:pPr>
      <w:keepNext/>
      <w:jc w:val="right"/>
      <w:outlineLvl w:val="1"/>
    </w:pPr>
    <w:rPr>
      <w:rFonts w:ascii="Tahoma" w:hAnsi="Tahoma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AE2D4F"/>
    <w:pPr>
      <w:keepNext/>
      <w:tabs>
        <w:tab w:val="left" w:pos="567"/>
      </w:tabs>
      <w:ind w:left="567" w:hanging="567"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link w:val="Heading5Char"/>
    <w:qFormat/>
    <w:rsid w:val="00AE2D4F"/>
    <w:pPr>
      <w:keepNext/>
      <w:jc w:val="right"/>
      <w:outlineLvl w:val="4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2D4F"/>
    <w:rPr>
      <w:rFonts w:ascii="Tahoma" w:eastAsia="Times New Roman" w:hAnsi="Tahoma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E2D4F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E2D4F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57E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5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C6D2-4F22-4FA1-A5E2-290A1230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Swartland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vanderwesthuizenl</dc:creator>
  <cp:lastModifiedBy>Lenay Abdol</cp:lastModifiedBy>
  <cp:revision>6</cp:revision>
  <cp:lastPrinted>2024-08-16T07:32:00Z</cp:lastPrinted>
  <dcterms:created xsi:type="dcterms:W3CDTF">2026-02-26T09:46:00Z</dcterms:created>
  <dcterms:modified xsi:type="dcterms:W3CDTF">2026-02-27T06:18:00Z</dcterms:modified>
</cp:coreProperties>
</file>